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36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（附件）</w:t>
      </w:r>
    </w:p>
    <w:p>
      <w:pPr>
        <w:spacing w:line="360" w:lineRule="auto"/>
        <w:ind w:left="360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u w:val="single"/>
        </w:rPr>
        <w:t>光大永明人寿上海分公司新职场装修设计采购</w:t>
      </w:r>
      <w:bookmarkStart w:id="0" w:name="_GoBack"/>
      <w:bookmarkEnd w:id="0"/>
      <w:r>
        <w:rPr>
          <w:rFonts w:hint="eastAsia" w:ascii="宋体" w:hAnsi="宋体"/>
          <w:b/>
          <w:sz w:val="28"/>
          <w:szCs w:val="28"/>
        </w:rPr>
        <w:t>项目投标报名表</w:t>
      </w:r>
    </w:p>
    <w:tbl>
      <w:tblPr>
        <w:tblStyle w:val="4"/>
        <w:tblW w:w="8789" w:type="dxa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2259"/>
        <w:gridCol w:w="1417"/>
        <w:gridCol w:w="29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投标单位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（盖章）</w:t>
            </w:r>
          </w:p>
        </w:tc>
        <w:tc>
          <w:tcPr>
            <w:tcW w:w="225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企业性质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5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注册资金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相关资质</w:t>
            </w:r>
          </w:p>
        </w:tc>
        <w:tc>
          <w:tcPr>
            <w:tcW w:w="66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报名单位联系人</w:t>
            </w:r>
          </w:p>
        </w:tc>
        <w:tc>
          <w:tcPr>
            <w:tcW w:w="225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联系邮箱</w:t>
            </w:r>
          </w:p>
        </w:tc>
        <w:tc>
          <w:tcPr>
            <w:tcW w:w="66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6" w:hRule="atLeast"/>
        </w:trPr>
        <w:tc>
          <w:tcPr>
            <w:tcW w:w="2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报名资料</w:t>
            </w:r>
          </w:p>
        </w:tc>
        <w:tc>
          <w:tcPr>
            <w:tcW w:w="66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D203B"/>
    <w:rsid w:val="00207B5D"/>
    <w:rsid w:val="00220070"/>
    <w:rsid w:val="00350828"/>
    <w:rsid w:val="004C12DF"/>
    <w:rsid w:val="007378E6"/>
    <w:rsid w:val="00A2318C"/>
    <w:rsid w:val="00E0281F"/>
    <w:rsid w:val="00E67A69"/>
    <w:rsid w:val="00ED203B"/>
    <w:rsid w:val="39337BEA"/>
    <w:rsid w:val="43CB1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15</Words>
  <Characters>92</Characters>
  <Lines>1</Lines>
  <Paragraphs>1</Paragraphs>
  <TotalTime>161</TotalTime>
  <ScaleCrop>false</ScaleCrop>
  <LinksUpToDate>false</LinksUpToDate>
  <CharactersWithSpaces>106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2013-12-17T06:47:00Z</dcterms:created>
  <dc:creator>hq01016</dc:creator>
  <cp:lastModifiedBy> </cp:lastModifiedBy>
  <dcterms:modified xsi:type="dcterms:W3CDTF">2025-01-15T03:20:55Z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66B9813A4C3C47A3BB45C930C5D8535A</vt:lpwstr>
  </property>
</Properties>
</file>